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03" w:rsidRPr="0065363D" w:rsidRDefault="00C5721E" w:rsidP="006275C9">
      <w:pPr>
        <w:spacing w:line="240" w:lineRule="auto"/>
        <w:jc w:val="center"/>
        <w:rPr>
          <w:rFonts w:ascii="Arial Narrow" w:hAnsi="Arial Narrow" w:cs="Arial"/>
          <w:b/>
        </w:rPr>
      </w:pPr>
      <w:bookmarkStart w:id="0" w:name="_GoBack"/>
      <w:bookmarkEnd w:id="0"/>
      <w:r w:rsidRPr="0065363D">
        <w:rPr>
          <w:rFonts w:ascii="Arial Narrow" w:hAnsi="Arial Narrow" w:cs="Arial"/>
          <w:b/>
        </w:rPr>
        <w:t>Deklaracja Beneficjenta</w:t>
      </w:r>
    </w:p>
    <w:p w:rsidR="000D2403" w:rsidRDefault="000D2403" w:rsidP="000D2403">
      <w:pPr>
        <w:spacing w:line="276" w:lineRule="auto"/>
        <w:rPr>
          <w:rFonts w:ascii="Arial Narrow" w:hAnsi="Arial Narrow"/>
          <w:sz w:val="22"/>
          <w:szCs w:val="22"/>
        </w:rPr>
      </w:pPr>
    </w:p>
    <w:p w:rsidR="000D2403" w:rsidRDefault="00EA32BC" w:rsidP="000D2403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Należy dokładnie zapoznać się z treścią oświadczeń oraz aktami prawnymi, do których odnoszą się zapisy oświadczeń. Pod oświadczeniami składany jest podpis, data oraz imienna i firmowa pieczątka osoby uprawnionej lub upoważnionej do reprezentowania Beneficjenta.</w:t>
      </w:r>
    </w:p>
    <w:p w:rsidR="000D2403" w:rsidRPr="000D2403" w:rsidRDefault="000D2403" w:rsidP="000D2403">
      <w:pPr>
        <w:spacing w:line="276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7"/>
        <w:gridCol w:w="6052"/>
        <w:gridCol w:w="830"/>
        <w:gridCol w:w="741"/>
        <w:gridCol w:w="952"/>
      </w:tblGrid>
      <w:tr w:rsidR="00C5721E" w:rsidRPr="00656757" w:rsidTr="001F66AF">
        <w:trPr>
          <w:trHeight w:val="516"/>
          <w:jc w:val="center"/>
        </w:trPr>
        <w:tc>
          <w:tcPr>
            <w:tcW w:w="487" w:type="dxa"/>
            <w:shd w:val="clear" w:color="auto" w:fill="BFBFBF"/>
            <w:vAlign w:val="center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656757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6052" w:type="dxa"/>
            <w:shd w:val="clear" w:color="auto" w:fill="BFBFBF"/>
            <w:vAlign w:val="center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656757">
              <w:rPr>
                <w:rFonts w:ascii="Arial Narrow" w:hAnsi="Arial Narrow" w:cs="Arial"/>
                <w:b/>
                <w:sz w:val="22"/>
                <w:szCs w:val="22"/>
              </w:rPr>
              <w:t>Oświadczenia</w:t>
            </w:r>
          </w:p>
        </w:tc>
        <w:tc>
          <w:tcPr>
            <w:tcW w:w="830" w:type="dxa"/>
            <w:shd w:val="clear" w:color="auto" w:fill="BFBFBF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656757">
              <w:rPr>
                <w:rFonts w:ascii="Arial Narrow" w:hAnsi="Arial Narrow" w:cs="Arial"/>
                <w:b/>
                <w:sz w:val="22"/>
                <w:szCs w:val="22"/>
              </w:rPr>
              <w:t>Tak</w:t>
            </w:r>
          </w:p>
        </w:tc>
        <w:tc>
          <w:tcPr>
            <w:tcW w:w="741" w:type="dxa"/>
            <w:shd w:val="clear" w:color="auto" w:fill="BFBFBF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656757">
              <w:rPr>
                <w:rFonts w:ascii="Arial Narrow" w:hAnsi="Arial Narrow" w:cs="Arial"/>
                <w:b/>
                <w:sz w:val="22"/>
                <w:szCs w:val="22"/>
              </w:rPr>
              <w:t>Nie</w:t>
            </w:r>
          </w:p>
        </w:tc>
        <w:tc>
          <w:tcPr>
            <w:tcW w:w="952" w:type="dxa"/>
            <w:shd w:val="clear" w:color="auto" w:fill="BFBFBF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656757">
              <w:rPr>
                <w:rFonts w:ascii="Arial Narrow" w:hAnsi="Arial Narrow" w:cs="Arial"/>
                <w:b/>
                <w:sz w:val="22"/>
                <w:szCs w:val="22"/>
              </w:rPr>
              <w:t>Nie dotyczy</w:t>
            </w:r>
          </w:p>
        </w:tc>
      </w:tr>
      <w:tr w:rsidR="00C5721E" w:rsidRPr="00656757" w:rsidTr="001F66AF">
        <w:trPr>
          <w:trHeight w:val="991"/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6052" w:type="dxa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Oświadczam, że informacje zawarte w niniejszym wniosku oraz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br/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w załącznikach do wniosku są zgodne z prawdą i ze stanem faktycznym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br/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i jestem świadoma/y odpowiedzialności karnej wynikającej z art. 271 ustawy z dnia 6 czerwca 1997 r. – Kodeks karny (Dz. U. z 1997 r. Nr 88, poz. 553, z </w:t>
            </w:r>
            <w:proofErr w:type="spellStart"/>
            <w:r w:rsidRPr="00656757">
              <w:rPr>
                <w:rFonts w:ascii="Arial Narrow" w:hAnsi="Arial Narrow" w:cs="Arial"/>
                <w:sz w:val="22"/>
                <w:szCs w:val="22"/>
              </w:rPr>
              <w:t>późn</w:t>
            </w:r>
            <w:proofErr w:type="spellEnd"/>
            <w:r w:rsidRPr="00656757">
              <w:rPr>
                <w:rFonts w:ascii="Arial Narrow" w:hAnsi="Arial Narrow" w:cs="Arial"/>
                <w:sz w:val="22"/>
                <w:szCs w:val="22"/>
              </w:rPr>
              <w:t>. zm.)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50" name="Obraz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9" name="Obraz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8" name="Obraz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6052" w:type="dxa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Oświadczam, że żaden z wydatków kwalifikowalnych w ramach niniejszego projektu nie podlega i nie będzie podlegał podwójnemu finansowaniu.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7" name="Obraz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6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5" name="Obraz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E15322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</w:t>
            </w:r>
          </w:p>
        </w:tc>
        <w:tc>
          <w:tcPr>
            <w:tcW w:w="6052" w:type="dxa"/>
          </w:tcPr>
          <w:p w:rsidR="00C5721E" w:rsidRPr="00E15322" w:rsidRDefault="00C5721E" w:rsidP="0065363D">
            <w:pPr>
              <w:spacing w:line="276" w:lineRule="auto"/>
              <w:rPr>
                <w:rFonts w:ascii="Arial Narrow" w:hAnsi="Arial Narrow" w:cs="Arial"/>
                <w:highlight w:val="yellow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Oświadczam, iż wydatki poniesione na zakup używanego środka trwałego nie były w ciągu 7 lat wstecz (w przypadku nieruchomości 10 lat) współfinansowane ze środków unijnych lub dotacji krajowych).</w:t>
            </w:r>
          </w:p>
        </w:tc>
        <w:tc>
          <w:tcPr>
            <w:tcW w:w="830" w:type="dxa"/>
            <w:vAlign w:val="center"/>
          </w:tcPr>
          <w:p w:rsidR="00C5721E" w:rsidRPr="00E15322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226964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4" name="Obraz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E15322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226964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3" name="Obraz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E15322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226964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2" name="Obraz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4.</w:t>
            </w:r>
          </w:p>
        </w:tc>
        <w:tc>
          <w:tcPr>
            <w:tcW w:w="6052" w:type="dxa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Oświadczam, ze zapoznałam/em się z treścią Regulaminu konkursu/naboru w trybie pozakonkursowym oraz innymi dokumentami załączonymi do dokumentacji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t>konkursowej/do naboru w trybie pozakonkursowy</w:t>
            </w:r>
            <w:r w:rsidRPr="00E15322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 i akceptuję ich zapisy.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1" name="Obraz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0" name="Obraz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9" name="Obraz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5.</w:t>
            </w:r>
          </w:p>
        </w:tc>
        <w:tc>
          <w:tcPr>
            <w:tcW w:w="6052" w:type="dxa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  <w:color w:val="000000"/>
              </w:rPr>
            </w:pPr>
            <w:r w:rsidRPr="00656757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Oświadczam, że jestem świadoma/y praw i obowiązków związanych </w:t>
            </w:r>
            <w:r w:rsidRPr="00656757">
              <w:rPr>
                <w:rFonts w:ascii="Arial Narrow" w:hAnsi="Arial Narrow" w:cs="Arial"/>
                <w:color w:val="000000"/>
                <w:sz w:val="22"/>
                <w:szCs w:val="22"/>
              </w:rPr>
              <w:br/>
              <w:t>z realizacją projektu współfinansowanego w ramach Regionalnego Programu Operacyjnego – Lubuskie 2020, a w przypadku pozytywnego rozpatrzenia niniejszego wniosku zobowiązuję się do osiągnięcia i utrzymania planowanych rezultatów projektu.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8" name="Obraz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7" name="Obraz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6" name="Obraz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trHeight w:val="202"/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6.</w:t>
            </w:r>
          </w:p>
        </w:tc>
        <w:tc>
          <w:tcPr>
            <w:tcW w:w="6052" w:type="dxa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  <w:strike/>
                <w:color w:val="000000"/>
              </w:rPr>
            </w:pPr>
            <w:r w:rsidRPr="00656757">
              <w:rPr>
                <w:rFonts w:ascii="Arial Narrow" w:hAnsi="Arial Narrow" w:cs="Arial"/>
                <w:color w:val="000000"/>
                <w:sz w:val="22"/>
                <w:szCs w:val="22"/>
              </w:rPr>
              <w:t>Oświadczam, że posiadam środki finansowe zabezpieczające wkład własny na realizację niniejszego projektu.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7.</w:t>
            </w:r>
          </w:p>
        </w:tc>
        <w:tc>
          <w:tcPr>
            <w:tcW w:w="6052" w:type="dxa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  <w:color w:val="000000"/>
              </w:rPr>
            </w:pPr>
            <w:r w:rsidRPr="00656757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Oświadczam, że ubiegając się o pomoc wyłączoną na mocy Rozporządzenia Komisji (UE) nr 651/2014 z dnia 17 czerwca 2014 r. (Dz. Urz. UE L 187 z 26.06.2014) nie znajduję się w trudnej sytuacji </w:t>
            </w:r>
            <w:r w:rsidRPr="00656757">
              <w:rPr>
                <w:rFonts w:ascii="Arial Narrow" w:hAnsi="Arial Narrow" w:cs="Arial"/>
                <w:color w:val="000000"/>
                <w:sz w:val="22"/>
                <w:szCs w:val="22"/>
              </w:rPr>
              <w:br/>
              <w:t>w rozumieniu art. 2 pkt 18 ww. Rozporządzenia.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8.</w:t>
            </w:r>
          </w:p>
        </w:tc>
        <w:tc>
          <w:tcPr>
            <w:tcW w:w="6052" w:type="dxa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  <w:color w:val="000000"/>
              </w:rPr>
            </w:pPr>
            <w:r w:rsidRPr="00656757">
              <w:rPr>
                <w:rFonts w:ascii="Arial Narrow" w:hAnsi="Arial Narrow" w:cs="Arial"/>
                <w:color w:val="000000"/>
                <w:sz w:val="22"/>
                <w:szCs w:val="22"/>
              </w:rPr>
              <w:t>Oświadczam, że nie zalegam z opłacaniem składek na ubezpieczenie społeczne, ubezpieczenie zdrowotne, podatków i innych należności publicznoprawnych.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9.</w:t>
            </w:r>
          </w:p>
        </w:tc>
        <w:tc>
          <w:tcPr>
            <w:tcW w:w="6052" w:type="dxa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  <w:color w:val="000000"/>
                <w:highlight w:val="yellow"/>
              </w:rPr>
            </w:pPr>
            <w:r w:rsidRPr="00656757">
              <w:rPr>
                <w:rFonts w:ascii="Arial Narrow" w:hAnsi="Arial Narrow"/>
                <w:sz w:val="22"/>
                <w:szCs w:val="22"/>
              </w:rPr>
              <w:t>Oświadczam, że projekt realizowany będzie zgodnie z Ustawą z dnia 29 stycznia 2004 r. Prawo zamówień Publicznych (tekst jednolity: Dz.</w:t>
            </w:r>
            <w:r w:rsidR="00BC739A">
              <w:rPr>
                <w:rFonts w:ascii="Arial Narrow" w:hAnsi="Arial Narrow"/>
                <w:sz w:val="22"/>
                <w:szCs w:val="22"/>
              </w:rPr>
              <w:t>U. z </w:t>
            </w:r>
            <w:r w:rsidRPr="00656757">
              <w:rPr>
                <w:rFonts w:ascii="Arial Narrow" w:hAnsi="Arial Narrow"/>
                <w:sz w:val="22"/>
                <w:szCs w:val="22"/>
              </w:rPr>
              <w:t>2013 r. poz</w:t>
            </w:r>
            <w:r w:rsidR="005F61A0">
              <w:rPr>
                <w:rFonts w:ascii="Arial Narrow" w:hAnsi="Arial Narrow"/>
                <w:sz w:val="22"/>
                <w:szCs w:val="22"/>
              </w:rPr>
              <w:t>.</w:t>
            </w:r>
            <w:r w:rsidRPr="00656757">
              <w:rPr>
                <w:rFonts w:ascii="Arial Narrow" w:hAnsi="Arial Narrow"/>
                <w:sz w:val="22"/>
                <w:szCs w:val="22"/>
              </w:rPr>
              <w:t xml:space="preserve"> 907 z </w:t>
            </w:r>
            <w:proofErr w:type="spellStart"/>
            <w:r w:rsidRPr="00656757">
              <w:rPr>
                <w:rFonts w:ascii="Arial Narrow" w:hAnsi="Arial Narrow"/>
                <w:sz w:val="22"/>
                <w:szCs w:val="22"/>
              </w:rPr>
              <w:t>późń</w:t>
            </w:r>
            <w:proofErr w:type="spellEnd"/>
            <w:r w:rsidRPr="00656757">
              <w:rPr>
                <w:rFonts w:ascii="Arial Narrow" w:hAnsi="Arial Narrow"/>
                <w:sz w:val="22"/>
                <w:szCs w:val="22"/>
              </w:rPr>
              <w:t xml:space="preserve">. zm.) oraz zasadą konkurencyjności wskazaną w Wytycznych w zakresie kwalifikowalności wydatków w ramach Europejskiego Funduszu Rozwoju </w:t>
            </w:r>
            <w:r w:rsidRPr="00257BCD">
              <w:rPr>
                <w:rFonts w:ascii="Arial Narrow" w:hAnsi="Arial Narrow"/>
                <w:sz w:val="22"/>
                <w:szCs w:val="22"/>
              </w:rPr>
              <w:t>Regionalnego, Europejskiego Funduszu Społecznego oraz Fundusz</w:t>
            </w:r>
            <w:r w:rsidR="00BC739A">
              <w:rPr>
                <w:rFonts w:ascii="Arial Narrow" w:hAnsi="Arial Narrow"/>
                <w:sz w:val="22"/>
                <w:szCs w:val="22"/>
              </w:rPr>
              <w:t>u Spójności na lata 2014-2020 z </w:t>
            </w:r>
            <w:r w:rsidRPr="00257BCD">
              <w:rPr>
                <w:rFonts w:ascii="Arial Narrow" w:hAnsi="Arial Narrow"/>
                <w:sz w:val="22"/>
                <w:szCs w:val="22"/>
              </w:rPr>
              <w:t xml:space="preserve">dnia 10 kwietnia 2015 r. z </w:t>
            </w:r>
            <w:proofErr w:type="spellStart"/>
            <w:r w:rsidRPr="00257BCD">
              <w:rPr>
                <w:rFonts w:ascii="Arial Narrow" w:hAnsi="Arial Narrow"/>
                <w:sz w:val="22"/>
                <w:szCs w:val="22"/>
              </w:rPr>
              <w:t>późń</w:t>
            </w:r>
            <w:proofErr w:type="spellEnd"/>
            <w:r w:rsidRPr="00257BCD">
              <w:rPr>
                <w:rFonts w:ascii="Arial Narrow" w:hAnsi="Arial Narrow"/>
                <w:sz w:val="22"/>
                <w:szCs w:val="22"/>
              </w:rPr>
              <w:t xml:space="preserve">. zm.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Ponadto oświadczam, że nie kwestionuję faktu, iż </w:t>
            </w:r>
            <w:r w:rsidRPr="00257BCD">
              <w:rPr>
                <w:rFonts w:ascii="Arial Narrow" w:hAnsi="Arial Narrow"/>
                <w:sz w:val="22"/>
                <w:szCs w:val="22"/>
              </w:rPr>
              <w:t xml:space="preserve">w przypadku naruszenia ww. przepisów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korekty finansowe dokonywane będą </w:t>
            </w:r>
            <w:r w:rsidRPr="00257BCD">
              <w:rPr>
                <w:rFonts w:ascii="Arial Narrow" w:hAnsi="Arial Narrow"/>
                <w:sz w:val="22"/>
                <w:szCs w:val="22"/>
              </w:rPr>
              <w:t xml:space="preserve">zgodnie z </w:t>
            </w:r>
            <w:r w:rsidRPr="00257BCD">
              <w:rPr>
                <w:rFonts w:ascii="Arial Narrow" w:hAnsi="Arial Narrow"/>
                <w:sz w:val="22"/>
                <w:szCs w:val="22"/>
              </w:rPr>
              <w:lastRenderedPageBreak/>
              <w:t>Wytycznymi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Ministra</w:t>
            </w:r>
            <w:r w:rsidRPr="00257BCD">
              <w:rPr>
                <w:rFonts w:ascii="Arial Narrow" w:hAnsi="Arial Narrow"/>
                <w:sz w:val="22"/>
                <w:szCs w:val="22"/>
              </w:rPr>
              <w:t xml:space="preserve">Infrastruktury i Rozwoju w zakresie sposobu korygowania i odzyskiwania nieprawidłowych wydatków oraz raportowania nieprawidłowości w ramach programów operacyjnych polityki spójności na lata 2014-2020 oraz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stosownym</w:t>
            </w:r>
            <w:r w:rsidRPr="00257BCD">
              <w:rPr>
                <w:rFonts w:ascii="Arial Narrow" w:hAnsi="Arial Narrow"/>
                <w:sz w:val="22"/>
                <w:szCs w:val="22"/>
              </w:rPr>
              <w:t> rozporządzeniem wydanym w oparciu o delegację ustawową zawartą w art. 24 ust.13 Ustawy z dnia 11 lipca 2014 r. o zasadach realizacji programów w zakresie pol</w:t>
            </w:r>
            <w:r w:rsidR="00BC739A">
              <w:rPr>
                <w:rFonts w:ascii="Arial Narrow" w:hAnsi="Arial Narrow"/>
                <w:sz w:val="22"/>
                <w:szCs w:val="22"/>
              </w:rPr>
              <w:t>ityki spójności finansowanych w </w:t>
            </w:r>
            <w:r w:rsidRPr="00257BCD">
              <w:rPr>
                <w:rFonts w:ascii="Arial Narrow" w:hAnsi="Arial Narrow"/>
                <w:sz w:val="22"/>
                <w:szCs w:val="22"/>
              </w:rPr>
              <w:t xml:space="preserve">perspektywie finansowej 2014-2020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(Dz. U. poz. 1146, z późn.zm.).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lastRenderedPageBreak/>
              <w:drawing>
                <wp:inline distT="0" distB="0" distL="0" distR="0">
                  <wp:extent cx="109855" cy="109855"/>
                  <wp:effectExtent l="0" t="0" r="4445" b="4445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3B21E4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lastRenderedPageBreak/>
              <w:t>10.</w:t>
            </w:r>
          </w:p>
        </w:tc>
        <w:tc>
          <w:tcPr>
            <w:tcW w:w="6052" w:type="dxa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/>
                <w:color w:val="000000"/>
                <w:highlight w:val="yellow"/>
              </w:rPr>
            </w:pPr>
            <w:r w:rsidRPr="00656757">
              <w:rPr>
                <w:rFonts w:ascii="Arial Narrow" w:hAnsi="Arial Narrow"/>
                <w:sz w:val="22"/>
                <w:szCs w:val="22"/>
              </w:rPr>
              <w:t xml:space="preserve">Oświadczam, że wszczęte przed </w:t>
            </w:r>
            <w:r w:rsidR="00BC739A">
              <w:rPr>
                <w:rFonts w:ascii="Arial Narrow" w:hAnsi="Arial Narrow"/>
                <w:sz w:val="22"/>
                <w:szCs w:val="22"/>
              </w:rPr>
              <w:t>złożeniem niniejszego wniosku o </w:t>
            </w:r>
            <w:r w:rsidRPr="00656757">
              <w:rPr>
                <w:rFonts w:ascii="Arial Narrow" w:hAnsi="Arial Narrow"/>
                <w:sz w:val="22"/>
                <w:szCs w:val="22"/>
              </w:rPr>
              <w:t>dofinansowanie postępowania o udzielenie zamówienia publicznego są zgodne z Ustawą z dnia 29 stycznia 2004 r. Prawo zamówień Publicznych (tekst jednolity: Dz.U. z 2013 r. poz</w:t>
            </w:r>
            <w:r w:rsidR="005F61A0">
              <w:rPr>
                <w:rFonts w:ascii="Arial Narrow" w:hAnsi="Arial Narrow"/>
                <w:sz w:val="22"/>
                <w:szCs w:val="22"/>
              </w:rPr>
              <w:t>.</w:t>
            </w:r>
            <w:r w:rsidRPr="00656757">
              <w:rPr>
                <w:rFonts w:ascii="Arial Narrow" w:hAnsi="Arial Narrow"/>
                <w:sz w:val="22"/>
                <w:szCs w:val="22"/>
              </w:rPr>
              <w:t xml:space="preserve"> 907, z </w:t>
            </w:r>
            <w:proofErr w:type="spellStart"/>
            <w:r w:rsidRPr="00656757">
              <w:rPr>
                <w:rFonts w:ascii="Arial Narrow" w:hAnsi="Arial Narrow"/>
                <w:sz w:val="22"/>
                <w:szCs w:val="22"/>
              </w:rPr>
              <w:t>późń</w:t>
            </w:r>
            <w:proofErr w:type="spellEnd"/>
            <w:r w:rsidRPr="00656757">
              <w:rPr>
                <w:rFonts w:ascii="Arial Narrow" w:hAnsi="Arial Narrow"/>
                <w:sz w:val="22"/>
                <w:szCs w:val="22"/>
              </w:rPr>
              <w:t xml:space="preserve">. zm.) oraz zasadą konkurencyjności wskazaną w Wytycznych w zakresie kwalifikowalności wydatków w ramach Europejskiego Funduszu Rozwoju Regionalnego, Europejskiego Funduszu Społecznego oraz Funduszu Spójności na lata 2014-2020 z dnia 10 kwietnia 2015 r. z </w:t>
            </w:r>
            <w:proofErr w:type="spellStart"/>
            <w:r w:rsidRPr="00656757">
              <w:rPr>
                <w:rFonts w:ascii="Arial Narrow" w:hAnsi="Arial Narrow"/>
                <w:sz w:val="22"/>
                <w:szCs w:val="22"/>
              </w:rPr>
              <w:t>późń</w:t>
            </w:r>
            <w:proofErr w:type="spellEnd"/>
            <w:r w:rsidRPr="00656757">
              <w:rPr>
                <w:rFonts w:ascii="Arial Narrow" w:hAnsi="Arial Narrow"/>
                <w:sz w:val="22"/>
                <w:szCs w:val="22"/>
              </w:rPr>
              <w:t xml:space="preserve">. zm.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Ponadto oświadczam, że nie kwestionuję faktu, iż</w:t>
            </w:r>
            <w:r w:rsidRPr="00656757">
              <w:rPr>
                <w:rFonts w:ascii="Arial Narrow" w:hAnsi="Arial Narrow"/>
                <w:sz w:val="22"/>
                <w:szCs w:val="22"/>
              </w:rPr>
              <w:t xml:space="preserve">w przypadku naruszenia ww. przepisów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korekty finansowe dokonywane będą</w:t>
            </w:r>
            <w:r w:rsidRPr="00656757">
              <w:rPr>
                <w:rFonts w:ascii="Arial Narrow" w:hAnsi="Arial Narrow"/>
                <w:sz w:val="22"/>
                <w:szCs w:val="22"/>
              </w:rPr>
              <w:t>zgodnie z Wytycznymi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Ministra</w:t>
            </w:r>
            <w:r w:rsidRPr="00656757">
              <w:rPr>
                <w:rFonts w:ascii="Arial Narrow" w:hAnsi="Arial Narrow"/>
                <w:sz w:val="22"/>
                <w:szCs w:val="22"/>
              </w:rPr>
              <w:t xml:space="preserve">Infrastruktury i Rozwoju w zakresie sposobu korygowania i odzyskiwania nieprawidłowych wydatków oraz raportowania nieprawidłowości w ramach programów operacyjnych polityki spójności na lata 2014-2020 oraz  </w:t>
            </w:r>
            <w:proofErr w:type="spellStart"/>
            <w:r w:rsidRPr="00656757">
              <w:rPr>
                <w:rFonts w:ascii="Arial Narrow" w:hAnsi="Arial Narrow"/>
                <w:sz w:val="22"/>
                <w:szCs w:val="22"/>
              </w:rPr>
              <w:t>oraz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stosownym</w:t>
            </w:r>
            <w:proofErr w:type="spellEnd"/>
            <w:r w:rsidRPr="00656757">
              <w:rPr>
                <w:rFonts w:ascii="Arial Narrow" w:hAnsi="Arial Narrow"/>
                <w:sz w:val="22"/>
                <w:szCs w:val="22"/>
              </w:rPr>
              <w:t xml:space="preserve"> rozporządzeniem wydanym w oparciu o delegację ustawową zawartą w art. 24 ust.13 Ustawy z dnia 11 lipca 2014 r. o zasadach realizacji programów w zakresie pol</w:t>
            </w:r>
            <w:r w:rsidR="00BC739A">
              <w:rPr>
                <w:rFonts w:ascii="Arial Narrow" w:hAnsi="Arial Narrow"/>
                <w:sz w:val="22"/>
                <w:szCs w:val="22"/>
              </w:rPr>
              <w:t>ityki spójności finansowanych w </w:t>
            </w:r>
            <w:r w:rsidRPr="00656757">
              <w:rPr>
                <w:rFonts w:ascii="Arial Narrow" w:hAnsi="Arial Narrow"/>
                <w:sz w:val="22"/>
                <w:szCs w:val="22"/>
              </w:rPr>
              <w:t>perspektywie finansowej 2014-2020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(Dz. U. poz. 1146, z późn.zm.).</w:t>
            </w:r>
          </w:p>
        </w:tc>
        <w:tc>
          <w:tcPr>
            <w:tcW w:w="830" w:type="dxa"/>
            <w:vAlign w:val="center"/>
          </w:tcPr>
          <w:p w:rsidR="00C5721E" w:rsidRPr="003B21E4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CA66B0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3B21E4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CA66B0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3B21E4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CA66B0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6052" w:type="dxa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Oświadczam, że niniejszy projekt jest realizowany zgodnie z dyrektywami dotyczącymi bezpieczeńst</w:t>
            </w:r>
            <w:r w:rsidR="00BC739A">
              <w:rPr>
                <w:rFonts w:ascii="Arial Narrow" w:hAnsi="Arial Narrow" w:cs="Arial"/>
                <w:sz w:val="22"/>
                <w:szCs w:val="22"/>
              </w:rPr>
              <w:t>wa i higieny pracy wskazanymi w R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ozporządzeniu Ministra Pracy i Polityki Społecznej z dnia 20 marca 2007 r. (Dz. U. Nr 49, poz. 330) w sprawie ogólnych przepisów bezpieczeństwa i higieny pracy.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6052" w:type="dxa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Oświadczam, że nie podlegam wykluczeniu z ubiegania się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br/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 dofinansowanie na podstawie art. 207 ust. 4 ustawy z dnia 27 sierpnia 2009 r. o finansach publicznych (Dz. U. z 2013 r., poz. 885 </w:t>
            </w:r>
            <w:r w:rsidR="00F70768">
              <w:rPr>
                <w:rFonts w:ascii="Arial Narrow" w:hAnsi="Arial Narrow" w:cs="Arial"/>
                <w:sz w:val="22"/>
                <w:szCs w:val="22"/>
              </w:rPr>
              <w:t xml:space="preserve">z </w:t>
            </w:r>
            <w:proofErr w:type="spellStart"/>
            <w:r w:rsidRPr="00656757">
              <w:rPr>
                <w:rFonts w:ascii="Arial Narrow" w:hAnsi="Arial Narrow" w:cs="Arial"/>
                <w:sz w:val="22"/>
                <w:szCs w:val="22"/>
              </w:rPr>
              <w:t>późn</w:t>
            </w:r>
            <w:proofErr w:type="spellEnd"/>
            <w:r w:rsidRPr="00656757">
              <w:rPr>
                <w:rFonts w:ascii="Arial Narrow" w:hAnsi="Arial Narrow" w:cs="Arial"/>
                <w:sz w:val="22"/>
                <w:szCs w:val="22"/>
              </w:rPr>
              <w:t>. zm.). Jednocześnie oświadczam, że w przypadku zmiany stanu faktycznego powodującej, iż niniejsze oświadczenie staje się nieprawdziwe, zobowiązuję się do pisemnego poinformowania Instytucji Zarządzającej RPO, nie później niż 7 dni od dnia tej zmiany.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6052" w:type="dxa"/>
          </w:tcPr>
          <w:p w:rsidR="00C5721E" w:rsidRPr="00656757" w:rsidRDefault="00C5721E" w:rsidP="00F70768">
            <w:pPr>
              <w:spacing w:line="276" w:lineRule="auto"/>
              <w:rPr>
                <w:rFonts w:ascii="Arial Narrow" w:hAnsi="Arial Narrow" w:cs="Arial"/>
                <w:highlight w:val="yellow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Oświadczam, że nie podlegam wykluczeniu z ubiegania się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br/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o dofinansowanie na podstawie art. 12 ust. 1</w:t>
            </w:r>
            <w:r w:rsidR="00F70768">
              <w:rPr>
                <w:rFonts w:ascii="Arial Narrow" w:hAnsi="Arial Narrow" w:cs="Arial"/>
                <w:sz w:val="22"/>
                <w:szCs w:val="22"/>
              </w:rPr>
              <w:t xml:space="preserve"> pkt. 1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 ustawy z dnia 15 czerwca 2012 r. o skutkach powierzania wykonywania pracy cudzoziemcom przebywającym wbrew przepisom na terytorium Rzeczypospolitej Polskiej (Dz. U. </w:t>
            </w:r>
            <w:r w:rsidR="00F70768">
              <w:rPr>
                <w:rFonts w:ascii="Arial Narrow" w:hAnsi="Arial Narrow" w:cs="Arial"/>
                <w:sz w:val="22"/>
                <w:szCs w:val="22"/>
              </w:rPr>
              <w:t>poz. 769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). Jednocześnie oświadczam, że w przypadku zmiany stanu faktycznego powodującej, iż niniejsze oświadczenie staje się nieprawdziwe, zobowiązuję się do pisemnego poinformowania IZ RPO, nie później niż 7 dni od dnia tej zmiany.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lastRenderedPageBreak/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6052" w:type="dxa"/>
          </w:tcPr>
          <w:p w:rsidR="00C5721E" w:rsidRPr="00656757" w:rsidRDefault="00C5721E" w:rsidP="00F70768">
            <w:pPr>
              <w:spacing w:line="276" w:lineRule="auto"/>
              <w:rPr>
                <w:rFonts w:ascii="Arial Narrow" w:hAnsi="Arial Narrow" w:cs="Arial"/>
                <w:highlight w:val="yellow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Oświadczam, że nie podlegam wykluczeniu z ubiegania się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br/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o dofinansow</w:t>
            </w:r>
            <w:r w:rsidR="00F70768">
              <w:rPr>
                <w:rFonts w:ascii="Arial Narrow" w:hAnsi="Arial Narrow" w:cs="Arial"/>
                <w:sz w:val="22"/>
                <w:szCs w:val="22"/>
              </w:rPr>
              <w:t>anie na podstawie art. 9 ust. 1 pkt. 2a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 ustawy z dnia 28 października 2002 r. o odpowiedzialności podmiotów zbiorowych za czyny zabronione pod groźbą kary (Dz. U. z </w:t>
            </w:r>
            <w:r w:rsidR="00F70768">
              <w:rPr>
                <w:rFonts w:ascii="Arial Narrow" w:hAnsi="Arial Narrow" w:cs="Arial"/>
                <w:sz w:val="22"/>
                <w:szCs w:val="22"/>
              </w:rPr>
              <w:t>2014 r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F70768">
              <w:rPr>
                <w:rFonts w:ascii="Arial Narrow" w:hAnsi="Arial Narrow" w:cs="Arial"/>
                <w:sz w:val="22"/>
                <w:szCs w:val="22"/>
              </w:rPr>
              <w:t xml:space="preserve"> poz.1417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t>). Jedn</w:t>
            </w:r>
            <w:r w:rsidRPr="00E15322">
              <w:rPr>
                <w:rFonts w:ascii="Arial Narrow" w:hAnsi="Arial Narrow" w:cs="Arial"/>
                <w:sz w:val="22"/>
                <w:szCs w:val="22"/>
              </w:rPr>
              <w:t xml:space="preserve">ocześnie oświadczam, że 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w przypadku zmiany stanu faktycznego powodującej, iż niniejsze oświadczenie staje się nieprawdziwe, zobowiązuję się do pisemnego poinformowania IZ RPO, nie później niż 7 dni od dnia tej zmiany.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226964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6052" w:type="dxa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Oświadczam, że będę przeprowadzał promocję projektu zgodnie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br/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z zasadami określonymi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t>w Rozporządzeniu Rady Nr 1303/2013</w:t>
            </w:r>
            <w:r w:rsidRPr="00E15322">
              <w:rPr>
                <w:rFonts w:ascii="Arial Narrow" w:hAnsi="Arial Narrow" w:cs="Arial"/>
                <w:sz w:val="22"/>
                <w:szCs w:val="22"/>
              </w:rPr>
              <w:t>, Rozp</w:t>
            </w:r>
            <w:r w:rsidRPr="003B21E4">
              <w:rPr>
                <w:rFonts w:ascii="Arial Narrow" w:hAnsi="Arial Narrow" w:cs="Arial"/>
                <w:sz w:val="22"/>
                <w:szCs w:val="22"/>
              </w:rPr>
              <w:t>orządzeniu Wykonawczym Komisji UE Nr 821/2014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 oraz Wytycznymi Ministerstwa Infrastruktury i Rozwoju w zakresie informacji i promocji programów operacyjnych polityki spójności na lata 2014-2020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226964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6052" w:type="dxa"/>
          </w:tcPr>
          <w:p w:rsidR="00C5721E" w:rsidRPr="00656757" w:rsidRDefault="00C5721E" w:rsidP="0065363D">
            <w:pPr>
              <w:spacing w:line="276" w:lineRule="auto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Oświadczam, że wyrażam zgodę na przetwarzanie moich danych osobowych do celów związanych z realizacją niniejszego projektu zgodnie z ustawą o ochronie danych osobowych z dnia 29 sierpnia 1997 r. (tekst jednolity: Dz. U z 2002 r., nr 101, poz. 926 ze zm.). Administratorem danych osobowych jest Instytucja Zarządzająca RPO z siedzibą w Zielonej Górze, 65-057 Zielona Góra, przy ul. Podgórnej 7. Dane osobowe będą przetwarzane w celu oceny formalnej, merytorycznej  i monitoringu. Nie będą one dostępne innym podmiotom. Przysługuje Pani/Panu prawo dostępu do treści swoich danych oraz ich poprawiania. Podanie danych jest dobrowolne, ale niezbędne do realizacji ww. celu.  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363D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018B" w:rsidRDefault="002E018B">
      <w:pPr>
        <w:rPr>
          <w:rFonts w:ascii="Arial Narrow" w:hAnsi="Arial Narrow"/>
          <w:sz w:val="20"/>
          <w:szCs w:val="20"/>
        </w:rPr>
      </w:pPr>
    </w:p>
    <w:p w:rsidR="002E018B" w:rsidRDefault="002E018B">
      <w:pPr>
        <w:rPr>
          <w:rFonts w:ascii="Arial Narrow" w:hAnsi="Arial Narrow"/>
          <w:sz w:val="20"/>
          <w:szCs w:val="20"/>
        </w:rPr>
      </w:pPr>
    </w:p>
    <w:p w:rsidR="002E018B" w:rsidRDefault="002E018B">
      <w:pPr>
        <w:rPr>
          <w:rFonts w:ascii="Arial Narrow" w:hAnsi="Arial Narrow"/>
          <w:sz w:val="20"/>
          <w:szCs w:val="20"/>
        </w:rPr>
      </w:pPr>
    </w:p>
    <w:p w:rsidR="002E018B" w:rsidRDefault="002E018B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……………………………….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 xml:space="preserve">    …………………………………</w:t>
      </w:r>
      <w:r w:rsidR="0065363D">
        <w:rPr>
          <w:rFonts w:ascii="Arial Narrow" w:hAnsi="Arial Narrow"/>
          <w:sz w:val="20"/>
          <w:szCs w:val="20"/>
        </w:rPr>
        <w:t>………….</w:t>
      </w:r>
      <w:r>
        <w:rPr>
          <w:rFonts w:ascii="Arial Narrow" w:hAnsi="Arial Narrow"/>
          <w:sz w:val="20"/>
          <w:szCs w:val="20"/>
        </w:rPr>
        <w:t>…………….</w:t>
      </w:r>
    </w:p>
    <w:p w:rsidR="002E018B" w:rsidRDefault="0065363D" w:rsidP="0065363D">
      <w:pPr>
        <w:spacing w:line="240" w:lineRule="auto"/>
        <w:ind w:firstLine="708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(</w:t>
      </w:r>
      <w:r w:rsidR="002E018B">
        <w:rPr>
          <w:rFonts w:ascii="Arial Narrow" w:hAnsi="Arial Narrow"/>
          <w:sz w:val="20"/>
          <w:szCs w:val="20"/>
        </w:rPr>
        <w:t>d</w:t>
      </w:r>
      <w:r w:rsidR="002E018B" w:rsidRPr="002E018B">
        <w:rPr>
          <w:rFonts w:ascii="Arial Narrow" w:hAnsi="Arial Narrow"/>
          <w:sz w:val="20"/>
          <w:szCs w:val="20"/>
        </w:rPr>
        <w:t>ata</w:t>
      </w:r>
      <w:r>
        <w:rPr>
          <w:rFonts w:ascii="Arial Narrow" w:hAnsi="Arial Narrow"/>
          <w:sz w:val="20"/>
          <w:szCs w:val="20"/>
        </w:rPr>
        <w:t>)</w:t>
      </w:r>
      <w:r w:rsidR="002E018B" w:rsidRPr="002E018B">
        <w:rPr>
          <w:rFonts w:ascii="Arial Narrow" w:hAnsi="Arial Narrow"/>
          <w:sz w:val="20"/>
          <w:szCs w:val="20"/>
        </w:rPr>
        <w:tab/>
      </w:r>
      <w:r w:rsidR="002E018B" w:rsidRPr="002E018B">
        <w:rPr>
          <w:rFonts w:ascii="Arial Narrow" w:hAnsi="Arial Narrow"/>
          <w:sz w:val="20"/>
          <w:szCs w:val="20"/>
        </w:rPr>
        <w:tab/>
      </w:r>
      <w:r w:rsidR="002E018B" w:rsidRPr="002E018B">
        <w:rPr>
          <w:rFonts w:ascii="Arial Narrow" w:hAnsi="Arial Narrow"/>
          <w:sz w:val="20"/>
          <w:szCs w:val="20"/>
        </w:rPr>
        <w:tab/>
      </w:r>
      <w:r w:rsidR="002E018B" w:rsidRPr="002E018B">
        <w:rPr>
          <w:rFonts w:ascii="Arial Narrow" w:hAnsi="Arial Narrow"/>
          <w:sz w:val="20"/>
          <w:szCs w:val="20"/>
        </w:rPr>
        <w:tab/>
      </w:r>
      <w:r w:rsidR="002E018B" w:rsidRPr="002E018B">
        <w:rPr>
          <w:rFonts w:ascii="Arial Narrow" w:hAnsi="Arial Narrow"/>
          <w:sz w:val="20"/>
          <w:szCs w:val="20"/>
        </w:rPr>
        <w:tab/>
      </w:r>
      <w:r w:rsidR="002E018B">
        <w:rPr>
          <w:rFonts w:ascii="Arial Narrow" w:hAnsi="Arial Narrow"/>
          <w:sz w:val="20"/>
          <w:szCs w:val="20"/>
        </w:rPr>
        <w:tab/>
      </w:r>
      <w:r w:rsidR="002E018B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>(</w:t>
      </w:r>
      <w:r w:rsidR="002E018B" w:rsidRPr="002E018B">
        <w:rPr>
          <w:rFonts w:ascii="Arial Narrow" w:hAnsi="Arial Narrow"/>
          <w:sz w:val="20"/>
          <w:szCs w:val="20"/>
        </w:rPr>
        <w:t>podpis osoby/osób uprawnionej/</w:t>
      </w:r>
      <w:proofErr w:type="spellStart"/>
      <w:r w:rsidR="002E018B" w:rsidRPr="002E018B">
        <w:rPr>
          <w:rFonts w:ascii="Arial Narrow" w:hAnsi="Arial Narrow"/>
          <w:sz w:val="20"/>
          <w:szCs w:val="20"/>
        </w:rPr>
        <w:t>ych</w:t>
      </w:r>
      <w:proofErr w:type="spellEnd"/>
    </w:p>
    <w:p w:rsidR="007855A7" w:rsidRPr="002E018B" w:rsidRDefault="002E018B" w:rsidP="0065363D">
      <w:pPr>
        <w:spacing w:line="240" w:lineRule="auto"/>
        <w:ind w:left="4956"/>
        <w:rPr>
          <w:rFonts w:ascii="Arial Narrow" w:hAnsi="Arial Narrow"/>
          <w:sz w:val="20"/>
          <w:szCs w:val="20"/>
        </w:rPr>
      </w:pPr>
      <w:r w:rsidRPr="002E018B">
        <w:rPr>
          <w:rFonts w:ascii="Arial Narrow" w:hAnsi="Arial Narrow"/>
          <w:sz w:val="20"/>
          <w:szCs w:val="20"/>
        </w:rPr>
        <w:t>lub upoważnionej/</w:t>
      </w:r>
      <w:proofErr w:type="spellStart"/>
      <w:r w:rsidRPr="002E018B">
        <w:rPr>
          <w:rFonts w:ascii="Arial Narrow" w:hAnsi="Arial Narrow"/>
          <w:sz w:val="20"/>
          <w:szCs w:val="20"/>
        </w:rPr>
        <w:t>ych</w:t>
      </w:r>
      <w:proofErr w:type="spellEnd"/>
      <w:r w:rsidRPr="002E018B">
        <w:rPr>
          <w:rFonts w:ascii="Arial Narrow" w:hAnsi="Arial Narrow"/>
          <w:sz w:val="20"/>
          <w:szCs w:val="20"/>
        </w:rPr>
        <w:t xml:space="preserve"> do reprezentowania Beneficjenta</w:t>
      </w:r>
      <w:r w:rsidR="0065363D">
        <w:rPr>
          <w:rFonts w:ascii="Arial Narrow" w:hAnsi="Arial Narrow"/>
          <w:sz w:val="20"/>
          <w:szCs w:val="20"/>
        </w:rPr>
        <w:t>)</w:t>
      </w:r>
    </w:p>
    <w:sectPr w:rsidR="007855A7" w:rsidRPr="002E018B" w:rsidSect="00CD64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63D" w:rsidRDefault="0065363D" w:rsidP="001F0EFB">
      <w:pPr>
        <w:spacing w:line="240" w:lineRule="auto"/>
      </w:pPr>
      <w:r>
        <w:separator/>
      </w:r>
    </w:p>
  </w:endnote>
  <w:endnote w:type="continuationSeparator" w:id="1">
    <w:p w:rsidR="0065363D" w:rsidRDefault="0065363D" w:rsidP="001F0EF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63D" w:rsidRDefault="0065363D">
    <w:pPr>
      <w:pStyle w:val="Stopka"/>
    </w:pPr>
    <w:r>
      <w:rPr>
        <w:noProof/>
      </w:rPr>
      <w:drawing>
        <wp:inline distT="0" distB="0" distL="0" distR="0">
          <wp:extent cx="5760720" cy="7607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logotypów RPO2020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0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63D" w:rsidRDefault="0065363D" w:rsidP="001F0EFB">
      <w:pPr>
        <w:spacing w:line="240" w:lineRule="auto"/>
      </w:pPr>
      <w:r>
        <w:separator/>
      </w:r>
    </w:p>
  </w:footnote>
  <w:footnote w:type="continuationSeparator" w:id="1">
    <w:p w:rsidR="0065363D" w:rsidRDefault="0065363D" w:rsidP="001F0EF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C5721E"/>
    <w:rsid w:val="00030C64"/>
    <w:rsid w:val="000D2403"/>
    <w:rsid w:val="001F0EFB"/>
    <w:rsid w:val="001F66AF"/>
    <w:rsid w:val="00257BCD"/>
    <w:rsid w:val="002E018B"/>
    <w:rsid w:val="002F15CC"/>
    <w:rsid w:val="003862CE"/>
    <w:rsid w:val="005F61A0"/>
    <w:rsid w:val="006275C9"/>
    <w:rsid w:val="0065363D"/>
    <w:rsid w:val="006B01B2"/>
    <w:rsid w:val="007855A7"/>
    <w:rsid w:val="00903BBC"/>
    <w:rsid w:val="009865DE"/>
    <w:rsid w:val="00B9706A"/>
    <w:rsid w:val="00BC739A"/>
    <w:rsid w:val="00C5721E"/>
    <w:rsid w:val="00CA40F8"/>
    <w:rsid w:val="00CD646F"/>
    <w:rsid w:val="00EA32BC"/>
    <w:rsid w:val="00F70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21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C5721E"/>
    <w:pPr>
      <w:spacing w:line="360" w:lineRule="auto"/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C5721E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styleId="Pogrubienie">
    <w:name w:val="Strong"/>
    <w:uiPriority w:val="22"/>
    <w:qFormat/>
    <w:rsid w:val="00C5721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1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1B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0EF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E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0EF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E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21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C5721E"/>
    <w:pPr>
      <w:spacing w:line="360" w:lineRule="auto"/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C5721E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styleId="Pogrubienie">
    <w:name w:val="Strong"/>
    <w:uiPriority w:val="22"/>
    <w:qFormat/>
    <w:rsid w:val="00C5721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1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1B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0EF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E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0EF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E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3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D1093-ED0F-4546-BDD9-DD768B5D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Dagna Bogaczyk</cp:lastModifiedBy>
  <cp:revision>21</cp:revision>
  <cp:lastPrinted>2015-06-15T10:31:00Z</cp:lastPrinted>
  <dcterms:created xsi:type="dcterms:W3CDTF">2015-06-11T13:36:00Z</dcterms:created>
  <dcterms:modified xsi:type="dcterms:W3CDTF">2015-08-20T09:14:00Z</dcterms:modified>
</cp:coreProperties>
</file>